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9032" w14:textId="77777777" w:rsidR="00B94F5D" w:rsidRPr="00E1780C" w:rsidRDefault="00B94F5D" w:rsidP="00B94F5D">
      <w:pPr>
        <w:tabs>
          <w:tab w:val="left" w:pos="720"/>
        </w:tabs>
      </w:pPr>
    </w:p>
    <w:p w14:paraId="1A0BAAA1" w14:textId="77777777" w:rsidR="00B94F5D" w:rsidRDefault="00B94F5D" w:rsidP="00B94F5D">
      <w:pPr>
        <w:pStyle w:val="Heading2"/>
        <w:spacing w:before="0"/>
      </w:pPr>
      <w:bookmarkStart w:id="0" w:name="_Toc402356882"/>
      <w:bookmarkStart w:id="1" w:name="_Toc428869420"/>
      <w:bookmarkStart w:id="2" w:name="_Toc427943627"/>
      <w:bookmarkStart w:id="3" w:name="_Toc428377202"/>
      <w:r w:rsidRPr="00623373">
        <w:rPr>
          <w:rFonts w:cstheme="minorHAnsi"/>
        </w:rPr>
        <w:t xml:space="preserve">Strategic </w:t>
      </w:r>
      <w:r w:rsidR="00957C0E">
        <w:rPr>
          <w:rFonts w:cstheme="minorHAnsi"/>
        </w:rPr>
        <w:t>r</w:t>
      </w:r>
      <w:r w:rsidRPr="00623373">
        <w:t xml:space="preserve">esults </w:t>
      </w:r>
      <w:r w:rsidR="00957C0E">
        <w:t>f</w:t>
      </w:r>
      <w:r w:rsidRPr="00623373">
        <w:t xml:space="preserve">ramework for </w:t>
      </w:r>
      <w:bookmarkEnd w:id="0"/>
      <w:bookmarkEnd w:id="1"/>
      <w:r w:rsidR="00B8504D">
        <w:t xml:space="preserve">CHIP </w:t>
      </w:r>
      <w:r w:rsidR="00091465">
        <w:t>Workgroups</w:t>
      </w:r>
    </w:p>
    <w:tbl>
      <w:tblPr>
        <w:tblStyle w:val="TableGrid"/>
        <w:tblW w:w="5490" w:type="pct"/>
        <w:tblInd w:w="-635" w:type="dxa"/>
        <w:tblLayout w:type="fixed"/>
        <w:tblLook w:val="04A0" w:firstRow="1" w:lastRow="0" w:firstColumn="1" w:lastColumn="0" w:noHBand="0" w:noVBand="1"/>
      </w:tblPr>
      <w:tblGrid>
        <w:gridCol w:w="1890"/>
        <w:gridCol w:w="12329"/>
      </w:tblGrid>
      <w:tr w:rsidR="00CA3147" w:rsidRPr="00C17DC4" w14:paraId="61305FCE" w14:textId="77777777" w:rsidTr="00960C70">
        <w:trPr>
          <w:trHeight w:val="485"/>
        </w:trPr>
        <w:tc>
          <w:tcPr>
            <w:tcW w:w="1890" w:type="dxa"/>
            <w:shd w:val="clear" w:color="auto" w:fill="B4C6E7" w:themeFill="accent5" w:themeFillTint="66"/>
            <w:vAlign w:val="center"/>
          </w:tcPr>
          <w:p w14:paraId="4C9D9B82" w14:textId="77777777" w:rsidR="00CA3147" w:rsidRPr="00960C70" w:rsidRDefault="00B8504D" w:rsidP="005F1249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960C70">
              <w:rPr>
                <w:rFonts w:cstheme="minorHAnsi"/>
                <w:b/>
                <w:smallCaps/>
                <w:sz w:val="20"/>
                <w:szCs w:val="20"/>
              </w:rPr>
              <w:t xml:space="preserve">CHIP  </w:t>
            </w:r>
            <w:r w:rsidR="005F1249" w:rsidRPr="00960C70">
              <w:rPr>
                <w:rFonts w:cstheme="minorHAnsi"/>
                <w:b/>
                <w:smallCaps/>
                <w:sz w:val="20"/>
                <w:szCs w:val="20"/>
              </w:rPr>
              <w:t>Purpose Statement</w:t>
            </w:r>
          </w:p>
        </w:tc>
        <w:tc>
          <w:tcPr>
            <w:tcW w:w="12329" w:type="dxa"/>
          </w:tcPr>
          <w:p w14:paraId="150E506F" w14:textId="331E0403" w:rsidR="00CA3147" w:rsidRPr="00C17DC4" w:rsidRDefault="00B8504D" w:rsidP="00960C70">
            <w:pPr>
              <w:tabs>
                <w:tab w:val="left" w:pos="5940"/>
              </w:tabs>
              <w:jc w:val="center"/>
              <w:rPr>
                <w:rFonts w:cs="Arial"/>
                <w:sz w:val="20"/>
                <w:szCs w:val="20"/>
              </w:rPr>
            </w:pPr>
            <w:r w:rsidRPr="00C17DC4">
              <w:rPr>
                <w:rFonts w:cs="Arial"/>
                <w:color w:val="000000"/>
                <w:sz w:val="20"/>
                <w:szCs w:val="20"/>
              </w:rPr>
              <w:t>Develop and facilitate the implementation of a community plan that will increase healthy behaviors to improve the long-term health and wellbeing of all East Jefferson County residents</w:t>
            </w:r>
            <w:r w:rsidR="001A03C6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17DC4">
              <w:rPr>
                <w:rFonts w:cs="Arial"/>
                <w:color w:val="000000"/>
                <w:sz w:val="20"/>
                <w:szCs w:val="20"/>
              </w:rPr>
              <w:t xml:space="preserve"> prioritizing issues identified through the community health assessment</w:t>
            </w:r>
            <w:r w:rsidR="001A03C6">
              <w:rPr>
                <w:rFonts w:cs="Arial"/>
                <w:color w:val="000000"/>
                <w:sz w:val="20"/>
                <w:szCs w:val="20"/>
              </w:rPr>
              <w:t xml:space="preserve"> (CHA)</w:t>
            </w:r>
            <w:r w:rsidRPr="00C17DC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CA3147" w:rsidRPr="00C17DC4" w14:paraId="07C55063" w14:textId="77777777" w:rsidTr="00960C70">
        <w:trPr>
          <w:trHeight w:val="26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7D8457E" w14:textId="77777777" w:rsidR="00CA3147" w:rsidRPr="00960C70" w:rsidRDefault="00091465" w:rsidP="005B488E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960C70">
              <w:rPr>
                <w:rFonts w:cstheme="minorHAnsi"/>
                <w:b/>
                <w:smallCaps/>
                <w:sz w:val="20"/>
                <w:szCs w:val="20"/>
              </w:rPr>
              <w:t>Work</w:t>
            </w:r>
            <w:r w:rsidR="005F1249" w:rsidRPr="00960C70">
              <w:rPr>
                <w:rFonts w:cstheme="minorHAnsi"/>
                <w:b/>
                <w:smallCaps/>
                <w:sz w:val="20"/>
                <w:szCs w:val="20"/>
              </w:rPr>
              <w:t>group Purpose Statement</w:t>
            </w:r>
          </w:p>
        </w:tc>
        <w:tc>
          <w:tcPr>
            <w:tcW w:w="12329" w:type="dxa"/>
            <w:tcBorders>
              <w:bottom w:val="single" w:sz="4" w:space="0" w:color="auto"/>
            </w:tcBorders>
          </w:tcPr>
          <w:p w14:paraId="5EEEBC94" w14:textId="77777777" w:rsidR="00CA3147" w:rsidRPr="00C17DC4" w:rsidRDefault="00CA3147" w:rsidP="005B4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7A9988B" w14:textId="77777777" w:rsidR="00CA3147" w:rsidRPr="00C17DC4" w:rsidRDefault="00CA3147" w:rsidP="00CA3147"/>
    <w:tbl>
      <w:tblPr>
        <w:tblStyle w:val="TableGrid"/>
        <w:tblW w:w="5525" w:type="pct"/>
        <w:tblInd w:w="-635" w:type="dxa"/>
        <w:tblLayout w:type="fixed"/>
        <w:tblLook w:val="04A0" w:firstRow="1" w:lastRow="0" w:firstColumn="1" w:lastColumn="0" w:noHBand="0" w:noVBand="1"/>
      </w:tblPr>
      <w:tblGrid>
        <w:gridCol w:w="2250"/>
        <w:gridCol w:w="2970"/>
        <w:gridCol w:w="3330"/>
        <w:gridCol w:w="3600"/>
        <w:gridCol w:w="2160"/>
      </w:tblGrid>
      <w:tr w:rsidR="008A132D" w:rsidRPr="00960C70" w14:paraId="71044982" w14:textId="77777777" w:rsidTr="00960C70">
        <w:trPr>
          <w:trHeight w:val="431"/>
          <w:tblHeader/>
        </w:trPr>
        <w:tc>
          <w:tcPr>
            <w:tcW w:w="2250" w:type="dxa"/>
            <w:shd w:val="clear" w:color="auto" w:fill="B4C6E7" w:themeFill="accent5" w:themeFillTint="66"/>
            <w:vAlign w:val="center"/>
          </w:tcPr>
          <w:p w14:paraId="5D49D609" w14:textId="75AF17EB" w:rsidR="008A132D" w:rsidRPr="00960C70" w:rsidRDefault="008A132D" w:rsidP="00960C70">
            <w:pPr>
              <w:jc w:val="center"/>
              <w:rPr>
                <w:rFonts w:cstheme="minorHAnsi"/>
                <w:b/>
                <w:smallCaps/>
              </w:rPr>
            </w:pPr>
            <w:r w:rsidRPr="00960C70">
              <w:rPr>
                <w:rFonts w:cstheme="minorHAnsi"/>
                <w:b/>
                <w:smallCaps/>
              </w:rPr>
              <w:t>Goals</w:t>
            </w:r>
          </w:p>
        </w:tc>
        <w:tc>
          <w:tcPr>
            <w:tcW w:w="2970" w:type="dxa"/>
            <w:shd w:val="clear" w:color="auto" w:fill="B4C6E7" w:themeFill="accent5" w:themeFillTint="66"/>
            <w:vAlign w:val="center"/>
          </w:tcPr>
          <w:p w14:paraId="761EB836" w14:textId="1E386CB5" w:rsidR="008A132D" w:rsidRPr="00960C70" w:rsidRDefault="008A132D" w:rsidP="00960C70">
            <w:pPr>
              <w:jc w:val="center"/>
              <w:rPr>
                <w:rFonts w:cstheme="minorHAnsi"/>
                <w:b/>
                <w:smallCaps/>
              </w:rPr>
            </w:pPr>
            <w:r w:rsidRPr="00960C70">
              <w:rPr>
                <w:rFonts w:cstheme="minorHAnsi"/>
                <w:b/>
                <w:smallCaps/>
              </w:rPr>
              <w:t>Objectives</w:t>
            </w:r>
          </w:p>
        </w:tc>
        <w:tc>
          <w:tcPr>
            <w:tcW w:w="3330" w:type="dxa"/>
            <w:shd w:val="clear" w:color="auto" w:fill="B4C6E7" w:themeFill="accent5" w:themeFillTint="66"/>
            <w:vAlign w:val="center"/>
          </w:tcPr>
          <w:p w14:paraId="47DCD589" w14:textId="4996188B" w:rsidR="008A132D" w:rsidRPr="00960C70" w:rsidRDefault="008A132D" w:rsidP="00960C70">
            <w:pPr>
              <w:jc w:val="center"/>
              <w:rPr>
                <w:rFonts w:cstheme="minorHAnsi"/>
                <w:b/>
                <w:smallCaps/>
              </w:rPr>
            </w:pPr>
            <w:r w:rsidRPr="00960C70">
              <w:rPr>
                <w:rFonts w:cstheme="minorHAnsi"/>
                <w:b/>
                <w:smallCaps/>
              </w:rPr>
              <w:t>Strategy</w:t>
            </w:r>
          </w:p>
        </w:tc>
        <w:tc>
          <w:tcPr>
            <w:tcW w:w="3600" w:type="dxa"/>
            <w:shd w:val="clear" w:color="auto" w:fill="B4C6E7" w:themeFill="accent5" w:themeFillTint="66"/>
            <w:vAlign w:val="center"/>
          </w:tcPr>
          <w:p w14:paraId="4AF5905A" w14:textId="10A628D8" w:rsidR="008A132D" w:rsidRPr="00960C70" w:rsidRDefault="008A132D" w:rsidP="00960C70">
            <w:pPr>
              <w:jc w:val="center"/>
              <w:rPr>
                <w:rFonts w:cs="Arial"/>
                <w:b/>
                <w:smallCaps/>
              </w:rPr>
            </w:pPr>
            <w:r w:rsidRPr="00960C70">
              <w:rPr>
                <w:rFonts w:cs="Arial"/>
                <w:b/>
                <w:smallCaps/>
              </w:rPr>
              <w:t>Activities</w:t>
            </w:r>
          </w:p>
        </w:tc>
        <w:tc>
          <w:tcPr>
            <w:tcW w:w="2160" w:type="dxa"/>
            <w:shd w:val="clear" w:color="auto" w:fill="B4C6E7" w:themeFill="accent5" w:themeFillTint="66"/>
            <w:vAlign w:val="center"/>
          </w:tcPr>
          <w:p w14:paraId="746C123B" w14:textId="70FB73DA" w:rsidR="008A132D" w:rsidRPr="00960C70" w:rsidRDefault="008A132D" w:rsidP="00960C70">
            <w:pPr>
              <w:jc w:val="center"/>
              <w:rPr>
                <w:rFonts w:cs="Arial"/>
                <w:b/>
                <w:smallCaps/>
              </w:rPr>
            </w:pPr>
            <w:r w:rsidRPr="00960C70">
              <w:rPr>
                <w:rFonts w:cs="Arial"/>
                <w:b/>
                <w:smallCaps/>
              </w:rPr>
              <w:t>Inputs</w:t>
            </w:r>
          </w:p>
        </w:tc>
      </w:tr>
      <w:tr w:rsidR="00875F9E" w:rsidRPr="00C17DC4" w14:paraId="4C237680" w14:textId="77777777" w:rsidTr="00960C70">
        <w:trPr>
          <w:trHeight w:val="431"/>
          <w:tblHeader/>
        </w:trPr>
        <w:tc>
          <w:tcPr>
            <w:tcW w:w="2250" w:type="dxa"/>
            <w:vAlign w:val="center"/>
          </w:tcPr>
          <w:p w14:paraId="7D9D00E8" w14:textId="56CE9E53" w:rsidR="00091465" w:rsidRPr="00091465" w:rsidRDefault="00091465" w:rsidP="00AC386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91465">
              <w:rPr>
                <w:rFonts w:cstheme="minorHAnsi"/>
                <w:i/>
                <w:sz w:val="18"/>
                <w:szCs w:val="18"/>
              </w:rPr>
              <w:t>What are the objectives, i</w:t>
            </w:r>
            <w:r>
              <w:rPr>
                <w:rFonts w:cstheme="minorHAnsi"/>
                <w:i/>
                <w:sz w:val="18"/>
                <w:szCs w:val="18"/>
              </w:rPr>
              <w:t xml:space="preserve">f completed, going to lead to? </w:t>
            </w:r>
            <w:r w:rsidRPr="00091465">
              <w:rPr>
                <w:rFonts w:cstheme="minorHAnsi"/>
                <w:i/>
                <w:sz w:val="18"/>
                <w:szCs w:val="18"/>
              </w:rPr>
              <w:t xml:space="preserve">What measurable goals has the </w:t>
            </w:r>
            <w:r>
              <w:rPr>
                <w:rFonts w:cstheme="minorHAnsi"/>
                <w:i/>
                <w:sz w:val="18"/>
                <w:szCs w:val="18"/>
              </w:rPr>
              <w:t>work</w:t>
            </w:r>
            <w:r w:rsidRPr="00091465">
              <w:rPr>
                <w:rFonts w:cstheme="minorHAnsi"/>
                <w:i/>
                <w:sz w:val="18"/>
                <w:szCs w:val="18"/>
              </w:rPr>
              <w:t xml:space="preserve">group decided on to make sure that it meets the purpose of the group? These should be SMART goals.   </w:t>
            </w:r>
          </w:p>
        </w:tc>
        <w:tc>
          <w:tcPr>
            <w:tcW w:w="2970" w:type="dxa"/>
          </w:tcPr>
          <w:p w14:paraId="1B9A3D96" w14:textId="77777777" w:rsidR="00C17DC4" w:rsidRPr="00C17DC4" w:rsidRDefault="00C17DC4" w:rsidP="00C17DC4">
            <w:pPr>
              <w:rPr>
                <w:rFonts w:cstheme="minorHAnsi"/>
                <w:i/>
                <w:sz w:val="18"/>
                <w:szCs w:val="18"/>
              </w:rPr>
            </w:pPr>
            <w:r w:rsidRPr="00C17DC4">
              <w:rPr>
                <w:rFonts w:cstheme="minorHAnsi"/>
                <w:i/>
                <w:sz w:val="18"/>
                <w:szCs w:val="18"/>
              </w:rPr>
              <w:t>How a</w:t>
            </w:r>
            <w:r w:rsidR="00091465">
              <w:rPr>
                <w:rFonts w:cstheme="minorHAnsi"/>
                <w:i/>
                <w:sz w:val="18"/>
                <w:szCs w:val="18"/>
              </w:rPr>
              <w:t>re we going to implement our work</w:t>
            </w:r>
            <w:r w:rsidRPr="00C17DC4">
              <w:rPr>
                <w:rFonts w:cstheme="minorHAnsi"/>
                <w:i/>
                <w:sz w:val="18"/>
                <w:szCs w:val="18"/>
              </w:rPr>
              <w:t xml:space="preserve">group goals? How are the deliverables from the strategy going to be maintained? </w:t>
            </w:r>
          </w:p>
        </w:tc>
        <w:tc>
          <w:tcPr>
            <w:tcW w:w="3330" w:type="dxa"/>
          </w:tcPr>
          <w:p w14:paraId="4148318C" w14:textId="77777777" w:rsidR="00C17DC4" w:rsidRPr="00C17DC4" w:rsidRDefault="00C17DC4" w:rsidP="00674C5B">
            <w:pPr>
              <w:rPr>
                <w:rFonts w:cstheme="minorHAnsi"/>
                <w:i/>
                <w:sz w:val="18"/>
                <w:szCs w:val="18"/>
              </w:rPr>
            </w:pPr>
            <w:r w:rsidRPr="00C17DC4">
              <w:rPr>
                <w:rFonts w:cstheme="minorHAnsi"/>
                <w:i/>
                <w:sz w:val="18"/>
                <w:szCs w:val="18"/>
              </w:rPr>
              <w:t xml:space="preserve">What types of things do we need to develop to help met our objectives? What deliverables will we have after we perform the activities? </w:t>
            </w:r>
          </w:p>
        </w:tc>
        <w:tc>
          <w:tcPr>
            <w:tcW w:w="3600" w:type="dxa"/>
          </w:tcPr>
          <w:p w14:paraId="165B1D82" w14:textId="77777777" w:rsidR="00C17DC4" w:rsidRPr="00C17DC4" w:rsidRDefault="00C17DC4" w:rsidP="00C17DC4">
            <w:pPr>
              <w:rPr>
                <w:rFonts w:cs="Arial"/>
                <w:i/>
                <w:sz w:val="18"/>
                <w:szCs w:val="18"/>
              </w:rPr>
            </w:pPr>
            <w:r w:rsidRPr="00C17DC4">
              <w:rPr>
                <w:rFonts w:cs="Arial"/>
                <w:i/>
                <w:sz w:val="18"/>
                <w:szCs w:val="18"/>
              </w:rPr>
              <w:t xml:space="preserve">What steps need to happen to make sure that we can complete the strategy? </w:t>
            </w:r>
          </w:p>
        </w:tc>
        <w:tc>
          <w:tcPr>
            <w:tcW w:w="2160" w:type="dxa"/>
          </w:tcPr>
          <w:p w14:paraId="321AE081" w14:textId="77777777" w:rsidR="00875F9E" w:rsidRPr="00C17DC4" w:rsidRDefault="00C17DC4" w:rsidP="00875F9E">
            <w:pPr>
              <w:rPr>
                <w:rFonts w:cs="Arial"/>
                <w:i/>
                <w:sz w:val="18"/>
                <w:szCs w:val="18"/>
              </w:rPr>
            </w:pPr>
            <w:r w:rsidRPr="00C17DC4">
              <w:rPr>
                <w:rFonts w:cs="Arial"/>
                <w:i/>
                <w:sz w:val="18"/>
                <w:szCs w:val="18"/>
              </w:rPr>
              <w:t xml:space="preserve">What do we need to make the activities happen? </w:t>
            </w:r>
            <w:r w:rsidR="00875F9E" w:rsidRPr="00C17DC4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2044BE" w:rsidRPr="00C17DC4" w14:paraId="769CBA76" w14:textId="77777777" w:rsidTr="00960C70">
        <w:trPr>
          <w:trHeight w:val="2330"/>
        </w:trPr>
        <w:tc>
          <w:tcPr>
            <w:tcW w:w="2250" w:type="dxa"/>
          </w:tcPr>
          <w:p w14:paraId="0785EAD7" w14:textId="15CAB64E" w:rsidR="00674C5B" w:rsidRDefault="00091465" w:rsidP="00960C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Work</w:t>
            </w:r>
            <w:r w:rsidR="005F1249" w:rsidRPr="00C17DC4">
              <w:rPr>
                <w:rFonts w:cstheme="minorHAnsi"/>
                <w:b/>
                <w:sz w:val="20"/>
                <w:szCs w:val="20"/>
              </w:rPr>
              <w:t>group Goal 1:</w:t>
            </w:r>
          </w:p>
          <w:p w14:paraId="378EE185" w14:textId="77777777" w:rsidR="00D467A0" w:rsidRPr="00C17DC4" w:rsidRDefault="00D467A0" w:rsidP="00960C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F6E739E" w14:textId="218CC37B" w:rsidR="005F1249" w:rsidRDefault="005F1249" w:rsidP="00674C5B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Objective 1a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3033F7BD" w14:textId="54B3CE06" w:rsidR="00960C70" w:rsidRDefault="00960C70" w:rsidP="00674C5B">
            <w:pPr>
              <w:rPr>
                <w:rFonts w:cstheme="minorHAnsi"/>
                <w:sz w:val="20"/>
                <w:szCs w:val="20"/>
              </w:rPr>
            </w:pPr>
          </w:p>
          <w:p w14:paraId="10F39725" w14:textId="6BFA2D8C" w:rsidR="00960C70" w:rsidRDefault="00960C70" w:rsidP="00674C5B">
            <w:pPr>
              <w:rPr>
                <w:rFonts w:cstheme="minorHAnsi"/>
                <w:sz w:val="20"/>
                <w:szCs w:val="20"/>
              </w:rPr>
            </w:pPr>
          </w:p>
          <w:p w14:paraId="77B23C28" w14:textId="0BBAC4BE" w:rsidR="00960C70" w:rsidRDefault="00960C70" w:rsidP="00674C5B">
            <w:pPr>
              <w:rPr>
                <w:rFonts w:cstheme="minorHAnsi"/>
                <w:sz w:val="20"/>
                <w:szCs w:val="20"/>
              </w:rPr>
            </w:pPr>
          </w:p>
          <w:p w14:paraId="171A6A64" w14:textId="6B704F19" w:rsidR="00960C70" w:rsidRDefault="00960C70" w:rsidP="00674C5B">
            <w:pPr>
              <w:rPr>
                <w:rFonts w:cstheme="minorHAnsi"/>
                <w:sz w:val="20"/>
                <w:szCs w:val="20"/>
              </w:rPr>
            </w:pPr>
          </w:p>
          <w:p w14:paraId="4E976AF1" w14:textId="5D979946" w:rsidR="00960C70" w:rsidRDefault="00960C70" w:rsidP="00674C5B">
            <w:pPr>
              <w:rPr>
                <w:rFonts w:cstheme="minorHAnsi"/>
                <w:sz w:val="20"/>
                <w:szCs w:val="20"/>
              </w:rPr>
            </w:pPr>
          </w:p>
          <w:p w14:paraId="1BDFF4F7" w14:textId="79C555BC" w:rsidR="00960C70" w:rsidRDefault="00960C70" w:rsidP="00674C5B">
            <w:pPr>
              <w:rPr>
                <w:rFonts w:cstheme="minorHAnsi"/>
                <w:sz w:val="20"/>
                <w:szCs w:val="20"/>
              </w:rPr>
            </w:pPr>
          </w:p>
          <w:p w14:paraId="2276FB5E" w14:textId="1CC08A35" w:rsidR="00960C70" w:rsidRDefault="00960C70" w:rsidP="00674C5B">
            <w:pPr>
              <w:rPr>
                <w:rFonts w:cstheme="minorHAnsi"/>
                <w:sz w:val="20"/>
                <w:szCs w:val="20"/>
              </w:rPr>
            </w:pPr>
          </w:p>
          <w:p w14:paraId="2182CBC1" w14:textId="31CF5CF1" w:rsidR="00960C70" w:rsidRDefault="00960C70" w:rsidP="00674C5B">
            <w:pPr>
              <w:rPr>
                <w:rFonts w:cstheme="minorHAnsi"/>
                <w:sz w:val="20"/>
                <w:szCs w:val="20"/>
              </w:rPr>
            </w:pPr>
          </w:p>
          <w:p w14:paraId="7B2D5B5F" w14:textId="161732D7" w:rsidR="00960C70" w:rsidRDefault="00960C70" w:rsidP="00674C5B">
            <w:pPr>
              <w:rPr>
                <w:rFonts w:cstheme="minorHAnsi"/>
                <w:sz w:val="20"/>
                <w:szCs w:val="20"/>
              </w:rPr>
            </w:pPr>
          </w:p>
          <w:p w14:paraId="7BEE63B8" w14:textId="77777777" w:rsidR="00960C70" w:rsidRDefault="00960C70" w:rsidP="00674C5B">
            <w:pPr>
              <w:rPr>
                <w:rFonts w:cstheme="minorHAnsi"/>
                <w:sz w:val="20"/>
                <w:szCs w:val="20"/>
              </w:rPr>
            </w:pPr>
          </w:p>
          <w:p w14:paraId="54A283C6" w14:textId="79A6350B" w:rsidR="00960C70" w:rsidRDefault="00960C70" w:rsidP="00674C5B">
            <w:pPr>
              <w:rPr>
                <w:rFonts w:cstheme="minorHAnsi"/>
                <w:sz w:val="20"/>
                <w:szCs w:val="20"/>
              </w:rPr>
            </w:pPr>
          </w:p>
          <w:p w14:paraId="784DD955" w14:textId="77777777" w:rsidR="00960C70" w:rsidRPr="00C17DC4" w:rsidRDefault="00960C70" w:rsidP="00674C5B">
            <w:pPr>
              <w:rPr>
                <w:rFonts w:cstheme="minorHAnsi"/>
                <w:sz w:val="20"/>
                <w:szCs w:val="20"/>
              </w:rPr>
            </w:pPr>
          </w:p>
          <w:p w14:paraId="4B567F77" w14:textId="77777777" w:rsidR="005F1249" w:rsidRDefault="005F1249" w:rsidP="00674C5B">
            <w:pPr>
              <w:rPr>
                <w:rFonts w:cstheme="minorHAnsi"/>
                <w:sz w:val="20"/>
                <w:szCs w:val="20"/>
              </w:rPr>
            </w:pPr>
          </w:p>
          <w:p w14:paraId="4793C5EF" w14:textId="77777777" w:rsidR="005F1249" w:rsidRDefault="005F1249" w:rsidP="00674C5B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Metric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0B1D4003" w14:textId="77777777" w:rsidR="00D467A0" w:rsidRDefault="00D467A0" w:rsidP="00674C5B">
            <w:pPr>
              <w:rPr>
                <w:rFonts w:cstheme="minorHAnsi"/>
                <w:sz w:val="20"/>
                <w:szCs w:val="20"/>
              </w:rPr>
            </w:pPr>
          </w:p>
          <w:p w14:paraId="7C2D72ED" w14:textId="77777777" w:rsidR="00D467A0" w:rsidRPr="00C17DC4" w:rsidRDefault="00D467A0" w:rsidP="00674C5B">
            <w:pPr>
              <w:rPr>
                <w:rFonts w:cstheme="minorHAnsi"/>
                <w:sz w:val="20"/>
                <w:szCs w:val="20"/>
              </w:rPr>
            </w:pPr>
          </w:p>
          <w:p w14:paraId="769EE501" w14:textId="77777777" w:rsidR="005F1249" w:rsidRPr="00C17DC4" w:rsidRDefault="005F1249" w:rsidP="00674C5B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Data Source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48C461C1" w14:textId="77777777" w:rsidR="005F1249" w:rsidRDefault="005F1249" w:rsidP="00674C5B">
            <w:pPr>
              <w:rPr>
                <w:rFonts w:cstheme="minorHAnsi"/>
                <w:sz w:val="20"/>
                <w:szCs w:val="20"/>
              </w:rPr>
            </w:pPr>
          </w:p>
          <w:p w14:paraId="30E715D6" w14:textId="77777777" w:rsidR="00D467A0" w:rsidRPr="00C17DC4" w:rsidRDefault="00D467A0" w:rsidP="00674C5B">
            <w:pPr>
              <w:rPr>
                <w:rFonts w:cstheme="minorHAnsi"/>
                <w:sz w:val="20"/>
                <w:szCs w:val="20"/>
              </w:rPr>
            </w:pPr>
          </w:p>
          <w:p w14:paraId="2C3D7BB9" w14:textId="037496A3" w:rsidR="00875F9E" w:rsidRDefault="005F1249" w:rsidP="00D467A0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Current State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AC3AA62" w14:textId="2F6C29CD" w:rsidR="00960C70" w:rsidRDefault="00960C70" w:rsidP="00D467A0">
            <w:pPr>
              <w:rPr>
                <w:rFonts w:cstheme="minorHAnsi"/>
                <w:sz w:val="20"/>
                <w:szCs w:val="20"/>
              </w:rPr>
            </w:pPr>
          </w:p>
          <w:p w14:paraId="638C59CA" w14:textId="77777777" w:rsidR="00960C70" w:rsidRDefault="00960C70" w:rsidP="00D467A0">
            <w:pPr>
              <w:rPr>
                <w:rFonts w:cstheme="minorHAnsi"/>
                <w:sz w:val="20"/>
                <w:szCs w:val="20"/>
              </w:rPr>
            </w:pPr>
          </w:p>
          <w:p w14:paraId="4DC03EE6" w14:textId="77777777" w:rsidR="00091465" w:rsidRPr="00C17DC4" w:rsidRDefault="00091465" w:rsidP="00D467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339DD76" w14:textId="77777777" w:rsidR="00C17DC4" w:rsidRDefault="00C17DC4" w:rsidP="00C17DC4">
            <w:pPr>
              <w:rPr>
                <w:rFonts w:cstheme="minorHAnsi"/>
                <w:sz w:val="20"/>
                <w:szCs w:val="20"/>
              </w:rPr>
            </w:pPr>
          </w:p>
          <w:p w14:paraId="3DF1E4E3" w14:textId="77777777" w:rsidR="00C17DC4" w:rsidRDefault="00C17DC4" w:rsidP="00C17DC4">
            <w:pPr>
              <w:rPr>
                <w:rFonts w:cstheme="minorHAnsi"/>
                <w:sz w:val="20"/>
                <w:szCs w:val="20"/>
              </w:rPr>
            </w:pPr>
          </w:p>
          <w:p w14:paraId="03E6BD53" w14:textId="77777777" w:rsidR="00C17DC4" w:rsidRDefault="00C17DC4" w:rsidP="00C17DC4">
            <w:pPr>
              <w:rPr>
                <w:rFonts w:cstheme="minorHAnsi"/>
                <w:sz w:val="20"/>
                <w:szCs w:val="20"/>
              </w:rPr>
            </w:pPr>
          </w:p>
          <w:p w14:paraId="45F9B8FF" w14:textId="77777777" w:rsidR="00C17DC4" w:rsidRDefault="00C17DC4" w:rsidP="00C17DC4">
            <w:pPr>
              <w:rPr>
                <w:rFonts w:cstheme="minorHAnsi"/>
                <w:sz w:val="20"/>
                <w:szCs w:val="20"/>
              </w:rPr>
            </w:pPr>
          </w:p>
          <w:p w14:paraId="183AF00C" w14:textId="77777777" w:rsidR="00C17DC4" w:rsidRPr="00C17DC4" w:rsidRDefault="00C17DC4" w:rsidP="00C17D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817B4EF" w14:textId="77777777" w:rsidR="00C17DC4" w:rsidRPr="00C17DC4" w:rsidRDefault="00C17DC4" w:rsidP="00FC3BB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17DC4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0" w:type="dxa"/>
          </w:tcPr>
          <w:p w14:paraId="3084ED9F" w14:textId="77777777" w:rsidR="00674C5B" w:rsidRPr="00C17DC4" w:rsidRDefault="00674C5B" w:rsidP="00D467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0C70" w:rsidRPr="00C17DC4" w14:paraId="3D76C819" w14:textId="77777777" w:rsidTr="00960C70">
        <w:trPr>
          <w:trHeight w:val="2330"/>
        </w:trPr>
        <w:tc>
          <w:tcPr>
            <w:tcW w:w="2250" w:type="dxa"/>
          </w:tcPr>
          <w:p w14:paraId="4F308B5C" w14:textId="77777777" w:rsidR="00960C70" w:rsidRDefault="00960C70" w:rsidP="001F7E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Work</w:t>
            </w:r>
            <w:r w:rsidRPr="00C17DC4">
              <w:rPr>
                <w:rFonts w:cstheme="minorHAnsi"/>
                <w:b/>
                <w:sz w:val="20"/>
                <w:szCs w:val="20"/>
              </w:rPr>
              <w:t>group Goal 1:</w:t>
            </w:r>
          </w:p>
          <w:p w14:paraId="145F2B68" w14:textId="77777777" w:rsidR="00960C70" w:rsidRPr="00C17DC4" w:rsidRDefault="00960C70" w:rsidP="001F7E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210E63C" w14:textId="3874C9CF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Objective 1</w:t>
            </w: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D5D6123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026477A6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634EDF90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63E3835C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2A334E6B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0D542B3A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710B0711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4F1AFD74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597A22BB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3D9346BC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560D7C3A" w14:textId="7BE933B8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3C720AFC" w14:textId="77777777" w:rsidR="00B2164B" w:rsidRDefault="00B2164B" w:rsidP="001F7EAF">
            <w:pPr>
              <w:rPr>
                <w:rFonts w:cstheme="minorHAnsi"/>
                <w:sz w:val="20"/>
                <w:szCs w:val="20"/>
              </w:rPr>
            </w:pPr>
          </w:p>
          <w:p w14:paraId="5E63A66B" w14:textId="77777777" w:rsidR="00960C70" w:rsidRPr="00C17DC4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2FF43F8C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4836AE2F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Metric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4C5101F" w14:textId="4F087934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131EB010" w14:textId="77777777" w:rsidR="00B2164B" w:rsidRDefault="00B2164B" w:rsidP="001F7EAF">
            <w:pPr>
              <w:rPr>
                <w:rFonts w:cstheme="minorHAnsi"/>
                <w:sz w:val="20"/>
                <w:szCs w:val="20"/>
              </w:rPr>
            </w:pPr>
          </w:p>
          <w:p w14:paraId="4708674D" w14:textId="77777777" w:rsidR="00960C70" w:rsidRPr="00C17DC4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286FE07F" w14:textId="77777777" w:rsidR="00960C70" w:rsidRPr="00C17DC4" w:rsidRDefault="00960C70" w:rsidP="001F7EAF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Data Source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670434B6" w14:textId="1B550612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27D6931E" w14:textId="77777777" w:rsidR="00B2164B" w:rsidRDefault="00B2164B" w:rsidP="001F7EAF">
            <w:pPr>
              <w:rPr>
                <w:rFonts w:cstheme="minorHAnsi"/>
                <w:sz w:val="20"/>
                <w:szCs w:val="20"/>
              </w:rPr>
            </w:pPr>
          </w:p>
          <w:p w14:paraId="27671C62" w14:textId="77777777" w:rsidR="00960C70" w:rsidRPr="00C17DC4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39B8B584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Current State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E186197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0864D97E" w14:textId="6DD6B0AD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6044C153" w14:textId="48B97D52" w:rsidR="00B2164B" w:rsidRDefault="00B2164B" w:rsidP="001F7EAF">
            <w:pPr>
              <w:rPr>
                <w:rFonts w:cstheme="minorHAnsi"/>
                <w:sz w:val="20"/>
                <w:szCs w:val="20"/>
              </w:rPr>
            </w:pPr>
          </w:p>
          <w:p w14:paraId="0F098969" w14:textId="77777777" w:rsidR="00B2164B" w:rsidRDefault="00B2164B" w:rsidP="001F7EAF">
            <w:pPr>
              <w:rPr>
                <w:rFonts w:cstheme="minorHAnsi"/>
                <w:sz w:val="20"/>
                <w:szCs w:val="20"/>
              </w:rPr>
            </w:pPr>
          </w:p>
          <w:p w14:paraId="1FF85F29" w14:textId="77777777" w:rsidR="00960C70" w:rsidRPr="00C17DC4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6677E11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1B5C014F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33AAF0D7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3FE64A56" w14:textId="77777777" w:rsidR="00960C70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  <w:p w14:paraId="00BEA41B" w14:textId="77777777" w:rsidR="00960C70" w:rsidRPr="00C17DC4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CAA51A3" w14:textId="77777777" w:rsidR="00960C70" w:rsidRPr="00C17DC4" w:rsidRDefault="00960C70" w:rsidP="001F7EA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17DC4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0" w:type="dxa"/>
          </w:tcPr>
          <w:p w14:paraId="1D0AAC0A" w14:textId="77777777" w:rsidR="00960C70" w:rsidRPr="00C17DC4" w:rsidRDefault="00960C70" w:rsidP="001F7EAF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2"/>
      <w:bookmarkEnd w:id="3"/>
      <w:tr w:rsidR="00AF0988" w:rsidRPr="00C17DC4" w14:paraId="762E6F45" w14:textId="77777777" w:rsidTr="00960C70">
        <w:trPr>
          <w:trHeight w:val="2330"/>
        </w:trPr>
        <w:tc>
          <w:tcPr>
            <w:tcW w:w="2250" w:type="dxa"/>
          </w:tcPr>
          <w:p w14:paraId="3E605DF0" w14:textId="4BD5B6F8" w:rsidR="00AF0988" w:rsidRDefault="00AF0988" w:rsidP="00AF09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Work</w:t>
            </w:r>
            <w:r w:rsidRPr="00C17DC4">
              <w:rPr>
                <w:rFonts w:cstheme="minorHAnsi"/>
                <w:b/>
                <w:sz w:val="20"/>
                <w:szCs w:val="20"/>
              </w:rPr>
              <w:t xml:space="preserve">group Goal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C17DC4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1200911D" w14:textId="77777777" w:rsidR="00AF0988" w:rsidRPr="00C17DC4" w:rsidRDefault="00AF0988" w:rsidP="00AF09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D682136" w14:textId="3B9AA53B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 xml:space="preserve">Objective </w:t>
            </w:r>
            <w:r>
              <w:rPr>
                <w:rFonts w:cstheme="minorHAnsi"/>
                <w:b/>
                <w:sz w:val="20"/>
                <w:szCs w:val="20"/>
              </w:rPr>
              <w:t>2a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0ECEE2FF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31E703F7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068FDE78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8565CDC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043557C4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0D74A6A4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F298A0A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07A17EC6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9891CF0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7C280710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26A3F5E3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7B1CCFB7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1B599FE9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8586E02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3811DB0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Metric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1B5CD669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39A3C15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EFFC579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1547969D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Data Source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669CED6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430E4B9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72C36625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D328A95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Current State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6FB5AC2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13D59C25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04D3FEDA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3E4A8A4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39333525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C8A921F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6B14AC9D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132EFEE5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0CF55469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3AB402FB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6E331EC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17DC4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0" w:type="dxa"/>
          </w:tcPr>
          <w:p w14:paraId="74FF034C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988" w:rsidRPr="00C17DC4" w14:paraId="5D850F07" w14:textId="77777777" w:rsidTr="00960C70">
        <w:trPr>
          <w:trHeight w:val="2330"/>
        </w:trPr>
        <w:tc>
          <w:tcPr>
            <w:tcW w:w="2250" w:type="dxa"/>
          </w:tcPr>
          <w:p w14:paraId="35607466" w14:textId="77777777" w:rsidR="00AF0988" w:rsidRDefault="00AF0988" w:rsidP="00AF09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Work</w:t>
            </w:r>
            <w:r w:rsidRPr="00C17DC4">
              <w:rPr>
                <w:rFonts w:cstheme="minorHAnsi"/>
                <w:b/>
                <w:sz w:val="20"/>
                <w:szCs w:val="20"/>
              </w:rPr>
              <w:t xml:space="preserve">group Goal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C17DC4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05E495E" w14:textId="77777777" w:rsidR="00AF0988" w:rsidRPr="00C17DC4" w:rsidRDefault="00AF0988" w:rsidP="00AF09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C316C98" w14:textId="42644DDA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 xml:space="preserve">Objective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1F1FEE12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26FCDCC4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DAE15D5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2A8862EC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D47C9B5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611F3A7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09BD31C7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3A2B462E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293036F7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39B97CEB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1BFA1F63" w14:textId="7CB53E90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02E1335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6592CE89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C0A591A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4091389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Metric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B3F477C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35A63C49" w14:textId="36C19071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3ACF07E2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5638700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Data Source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163ED39C" w14:textId="336E31DC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257B86B6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0348BB87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184ED1D5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Current State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2D49D2B" w14:textId="0EEBBA0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044C6415" w14:textId="01A81C53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29535373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19E3B5C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3E580FDD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3656A26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74A61DFA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23D8E86C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3594097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220FB407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F7A3BD8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17DC4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0" w:type="dxa"/>
          </w:tcPr>
          <w:p w14:paraId="1F56BC5D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988" w:rsidRPr="00C17DC4" w14:paraId="367AA2E2" w14:textId="77777777" w:rsidTr="00960C70">
        <w:trPr>
          <w:trHeight w:val="2330"/>
        </w:trPr>
        <w:tc>
          <w:tcPr>
            <w:tcW w:w="2250" w:type="dxa"/>
          </w:tcPr>
          <w:p w14:paraId="1D0B7A5E" w14:textId="152B9F46" w:rsidR="00AF0988" w:rsidRDefault="00AF0988" w:rsidP="00AF09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Work</w:t>
            </w:r>
            <w:r w:rsidRPr="00C17DC4">
              <w:rPr>
                <w:rFonts w:cstheme="minorHAnsi"/>
                <w:b/>
                <w:sz w:val="20"/>
                <w:szCs w:val="20"/>
              </w:rPr>
              <w:t xml:space="preserve">group Goal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C17DC4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C621747" w14:textId="77777777" w:rsidR="00AF0988" w:rsidRPr="00C17DC4" w:rsidRDefault="00AF0988" w:rsidP="00AF09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A23E24C" w14:textId="58F1765B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 xml:space="preserve">Objective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0DAD5FD8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F4299F7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91970EC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700DDF8E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F4631E9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22F5A411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4A3F3A5" w14:textId="12A3C846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3046EE1D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60C6E81E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9C3A54F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71A99C71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12E3859A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3D8923D0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12FA53F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2BE3550E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Metric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4B42B488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91492F5" w14:textId="2C29895B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0873216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05569AC6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Data Source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667C4245" w14:textId="6D996183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303ED188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8072E94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692B19D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Current State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4B4C9AC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36A9AC11" w14:textId="74F91A75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1378E25C" w14:textId="1F908D9C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07955744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263AE730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CC3DC34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0E38078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72C463AB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73307C6C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26222B41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7E2255F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17DC4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0" w:type="dxa"/>
          </w:tcPr>
          <w:p w14:paraId="09C06F4D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988" w:rsidRPr="00C17DC4" w14:paraId="2EAB2D89" w14:textId="77777777" w:rsidTr="00960C70">
        <w:trPr>
          <w:trHeight w:val="2330"/>
        </w:trPr>
        <w:tc>
          <w:tcPr>
            <w:tcW w:w="2250" w:type="dxa"/>
          </w:tcPr>
          <w:p w14:paraId="42566E74" w14:textId="0229C9CC" w:rsidR="00AF0988" w:rsidRDefault="00AF0988" w:rsidP="00AF09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Work</w:t>
            </w:r>
            <w:r w:rsidRPr="00C17DC4">
              <w:rPr>
                <w:rFonts w:cstheme="minorHAnsi"/>
                <w:b/>
                <w:sz w:val="20"/>
                <w:szCs w:val="20"/>
              </w:rPr>
              <w:t xml:space="preserve">group Goal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C17DC4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08D8397A" w14:textId="77777777" w:rsidR="00AF0988" w:rsidRPr="00C17DC4" w:rsidRDefault="00AF0988" w:rsidP="00AF09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A21AEEC" w14:textId="57BC5A69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 xml:space="preserve">Objective </w:t>
            </w:r>
            <w:r>
              <w:rPr>
                <w:rFonts w:cstheme="minorHAnsi"/>
                <w:b/>
                <w:sz w:val="20"/>
                <w:szCs w:val="20"/>
              </w:rPr>
              <w:t>3b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9407704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2922A1C8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30A53A84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DC2B105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10DE934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DB8484E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31BABF10" w14:textId="07418B05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787F04F2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6440A3C6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1ED7D067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862C15B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FA093E7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2E56E893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7251935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544DCDF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Metric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DDA2FF3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366E6E6C" w14:textId="3BEDB8B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29D4279D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58EE380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Data Source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15BA7D2B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2E60A207" w14:textId="4B00716D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6B0C2FB2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C34C45A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  <w:r w:rsidRPr="00C17DC4">
              <w:rPr>
                <w:rFonts w:cstheme="minorHAnsi"/>
                <w:b/>
                <w:sz w:val="20"/>
                <w:szCs w:val="20"/>
              </w:rPr>
              <w:t>Current State</w:t>
            </w:r>
            <w:r w:rsidRPr="00C17DC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1F5D9A6C" w14:textId="4D8EBC58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77DC5F65" w14:textId="5C44A751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50D3B18E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  <w:bookmarkStart w:id="4" w:name="_GoBack"/>
            <w:bookmarkEnd w:id="4"/>
          </w:p>
          <w:p w14:paraId="64F9E006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61142842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D596343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941E1C6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7F7F3A00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4EE1005E" w14:textId="77777777" w:rsidR="00AF0988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  <w:p w14:paraId="28D8056B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254A999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17DC4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0" w:type="dxa"/>
          </w:tcPr>
          <w:p w14:paraId="04FB1040" w14:textId="77777777" w:rsidR="00AF0988" w:rsidRPr="00C17DC4" w:rsidRDefault="00AF0988" w:rsidP="00AF09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BB6DA4" w14:textId="77777777" w:rsidR="00B27EAC" w:rsidRPr="00B8504D" w:rsidRDefault="00B27EAC" w:rsidP="00B8504D">
      <w:pPr>
        <w:rPr>
          <w:b/>
        </w:rPr>
      </w:pPr>
    </w:p>
    <w:sectPr w:rsidR="00B27EAC" w:rsidRPr="00B8504D" w:rsidSect="00EA7CE7">
      <w:footerReference w:type="default" r:id="rId7"/>
      <w:footnotePr>
        <w:numFmt w:val="chicago"/>
      </w:footnotePr>
      <w:endnotePr>
        <w:numFmt w:val="decimal"/>
      </w:endnotePr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C2F0" w14:textId="77777777" w:rsidR="00D70A86" w:rsidRDefault="00D70A86">
      <w:r>
        <w:separator/>
      </w:r>
    </w:p>
  </w:endnote>
  <w:endnote w:type="continuationSeparator" w:id="0">
    <w:p w14:paraId="24079A84" w14:textId="77777777" w:rsidR="00D70A86" w:rsidRDefault="00D7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1CF8" w14:textId="77777777" w:rsidR="008B51A4" w:rsidRPr="00860579" w:rsidRDefault="00AF0988" w:rsidP="00B8504D">
    <w:pPr>
      <w:pStyle w:val="Footer"/>
      <w:jc w:val="center"/>
      <w:rPr>
        <w:sz w:val="2"/>
        <w:szCs w:val="2"/>
      </w:rPr>
    </w:pPr>
  </w:p>
  <w:p w14:paraId="62E6419D" w14:textId="77777777" w:rsidR="008B51A4" w:rsidRPr="00E00CDB" w:rsidRDefault="00AF09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ABAF" w14:textId="77777777" w:rsidR="00D70A86" w:rsidRDefault="00D70A86">
      <w:r>
        <w:separator/>
      </w:r>
    </w:p>
  </w:footnote>
  <w:footnote w:type="continuationSeparator" w:id="0">
    <w:p w14:paraId="1D2379C5" w14:textId="77777777" w:rsidR="00D70A86" w:rsidRDefault="00D7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941"/>
    <w:multiLevelType w:val="hybridMultilevel"/>
    <w:tmpl w:val="2E48026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 w15:restartNumberingAfterBreak="0">
    <w:nsid w:val="02367AD9"/>
    <w:multiLevelType w:val="multilevel"/>
    <w:tmpl w:val="7C5C43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AA776B"/>
    <w:multiLevelType w:val="multilevel"/>
    <w:tmpl w:val="7C5C43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0311BB"/>
    <w:multiLevelType w:val="multilevel"/>
    <w:tmpl w:val="BFB659A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83150F7"/>
    <w:multiLevelType w:val="hybridMultilevel"/>
    <w:tmpl w:val="2F82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4364D"/>
    <w:multiLevelType w:val="multilevel"/>
    <w:tmpl w:val="B4FA60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7505BDA"/>
    <w:multiLevelType w:val="multilevel"/>
    <w:tmpl w:val="1122946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DC46C5"/>
    <w:multiLevelType w:val="multilevel"/>
    <w:tmpl w:val="6D18CDF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9FA1BC2"/>
    <w:multiLevelType w:val="hybridMultilevel"/>
    <w:tmpl w:val="FA58B9FA"/>
    <w:lvl w:ilvl="0" w:tplc="75581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112D8"/>
    <w:multiLevelType w:val="multilevel"/>
    <w:tmpl w:val="FD44DA5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BB7021"/>
    <w:multiLevelType w:val="multilevel"/>
    <w:tmpl w:val="71ECEF9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ABA22CD"/>
    <w:multiLevelType w:val="multilevel"/>
    <w:tmpl w:val="71ECEF9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03A4446"/>
    <w:multiLevelType w:val="hybridMultilevel"/>
    <w:tmpl w:val="D504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944FE"/>
    <w:multiLevelType w:val="multilevel"/>
    <w:tmpl w:val="71ECEF9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E72980"/>
    <w:multiLevelType w:val="multilevel"/>
    <w:tmpl w:val="DCFE79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08711AB"/>
    <w:multiLevelType w:val="multilevel"/>
    <w:tmpl w:val="F91C4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517A0B3B"/>
    <w:multiLevelType w:val="multilevel"/>
    <w:tmpl w:val="FD44DA5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6A0026D"/>
    <w:multiLevelType w:val="multilevel"/>
    <w:tmpl w:val="17E4D9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DC431C"/>
    <w:multiLevelType w:val="multilevel"/>
    <w:tmpl w:val="FD44DA5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52322F8"/>
    <w:multiLevelType w:val="hybridMultilevel"/>
    <w:tmpl w:val="85F0A79E"/>
    <w:lvl w:ilvl="0" w:tplc="1B0635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167B1"/>
    <w:multiLevelType w:val="multilevel"/>
    <w:tmpl w:val="7BE6CA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5"/>
  </w:num>
  <w:num w:numId="5">
    <w:abstractNumId w:val="14"/>
  </w:num>
  <w:num w:numId="6">
    <w:abstractNumId w:val="12"/>
  </w:num>
  <w:num w:numId="7">
    <w:abstractNumId w:val="19"/>
  </w:num>
  <w:num w:numId="8">
    <w:abstractNumId w:val="4"/>
  </w:num>
  <w:num w:numId="9">
    <w:abstractNumId w:val="1"/>
  </w:num>
  <w:num w:numId="10">
    <w:abstractNumId w:val="17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  <w:num w:numId="15">
    <w:abstractNumId w:val="16"/>
  </w:num>
  <w:num w:numId="16">
    <w:abstractNumId w:val="20"/>
  </w:num>
  <w:num w:numId="17">
    <w:abstractNumId w:val="3"/>
  </w:num>
  <w:num w:numId="18">
    <w:abstractNumId w:val="2"/>
  </w:num>
  <w:num w:numId="19">
    <w:abstractNumId w:val="1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5D"/>
    <w:rsid w:val="00006814"/>
    <w:rsid w:val="00030682"/>
    <w:rsid w:val="0007744D"/>
    <w:rsid w:val="00091465"/>
    <w:rsid w:val="000C7EE9"/>
    <w:rsid w:val="000D475D"/>
    <w:rsid w:val="00115ACC"/>
    <w:rsid w:val="001A03C6"/>
    <w:rsid w:val="001A7FC6"/>
    <w:rsid w:val="001B34F8"/>
    <w:rsid w:val="001F2ED5"/>
    <w:rsid w:val="002044BE"/>
    <w:rsid w:val="00231400"/>
    <w:rsid w:val="00264E71"/>
    <w:rsid w:val="00271E3A"/>
    <w:rsid w:val="002C3E12"/>
    <w:rsid w:val="00310239"/>
    <w:rsid w:val="00364C58"/>
    <w:rsid w:val="00375F4D"/>
    <w:rsid w:val="0039753F"/>
    <w:rsid w:val="003A5203"/>
    <w:rsid w:val="003A52CD"/>
    <w:rsid w:val="00437D00"/>
    <w:rsid w:val="00450BA0"/>
    <w:rsid w:val="00465D19"/>
    <w:rsid w:val="00481ED4"/>
    <w:rsid w:val="0059132B"/>
    <w:rsid w:val="005D4A51"/>
    <w:rsid w:val="005E54FF"/>
    <w:rsid w:val="005E615A"/>
    <w:rsid w:val="005F1249"/>
    <w:rsid w:val="005F30F4"/>
    <w:rsid w:val="00621A43"/>
    <w:rsid w:val="00626819"/>
    <w:rsid w:val="00674C5B"/>
    <w:rsid w:val="006B71DD"/>
    <w:rsid w:val="006C24C6"/>
    <w:rsid w:val="007071F9"/>
    <w:rsid w:val="0079061B"/>
    <w:rsid w:val="00793B6A"/>
    <w:rsid w:val="00825841"/>
    <w:rsid w:val="008460CA"/>
    <w:rsid w:val="00875F9E"/>
    <w:rsid w:val="00893859"/>
    <w:rsid w:val="008A132D"/>
    <w:rsid w:val="008D2AD8"/>
    <w:rsid w:val="00955542"/>
    <w:rsid w:val="00957C0E"/>
    <w:rsid w:val="00960C70"/>
    <w:rsid w:val="00974629"/>
    <w:rsid w:val="00977788"/>
    <w:rsid w:val="00992D8A"/>
    <w:rsid w:val="00A90E78"/>
    <w:rsid w:val="00A95173"/>
    <w:rsid w:val="00AC386C"/>
    <w:rsid w:val="00AF0988"/>
    <w:rsid w:val="00B019E2"/>
    <w:rsid w:val="00B2164B"/>
    <w:rsid w:val="00B21C93"/>
    <w:rsid w:val="00B2432E"/>
    <w:rsid w:val="00B27EAC"/>
    <w:rsid w:val="00B740A3"/>
    <w:rsid w:val="00B8504D"/>
    <w:rsid w:val="00B94F5D"/>
    <w:rsid w:val="00C02115"/>
    <w:rsid w:val="00C05BEB"/>
    <w:rsid w:val="00C17DC4"/>
    <w:rsid w:val="00C43C07"/>
    <w:rsid w:val="00C541A4"/>
    <w:rsid w:val="00C627B0"/>
    <w:rsid w:val="00CA3147"/>
    <w:rsid w:val="00CB6D83"/>
    <w:rsid w:val="00D029B4"/>
    <w:rsid w:val="00D057C3"/>
    <w:rsid w:val="00D10C51"/>
    <w:rsid w:val="00D2419B"/>
    <w:rsid w:val="00D35B5A"/>
    <w:rsid w:val="00D467A0"/>
    <w:rsid w:val="00D70A86"/>
    <w:rsid w:val="00D833EC"/>
    <w:rsid w:val="00E3645D"/>
    <w:rsid w:val="00E42D66"/>
    <w:rsid w:val="00EA73E3"/>
    <w:rsid w:val="00EE5C82"/>
    <w:rsid w:val="00F46E55"/>
    <w:rsid w:val="00F81922"/>
    <w:rsid w:val="00F856C3"/>
    <w:rsid w:val="00FC3BBF"/>
    <w:rsid w:val="00FD34FC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6F46"/>
  <w15:chartTrackingRefBased/>
  <w15:docId w15:val="{C7F14714-3A00-455A-BEB9-4A44428C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F5D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F5D"/>
    <w:pPr>
      <w:keepNext/>
      <w:keepLines/>
      <w:spacing w:before="240" w:after="18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F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94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F5D"/>
  </w:style>
  <w:style w:type="table" w:styleId="TableGrid">
    <w:name w:val="Table Grid"/>
    <w:basedOn w:val="TableNormal"/>
    <w:uiPriority w:val="59"/>
    <w:rsid w:val="00B9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3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5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81A10937E774F9D0F8A0DB57C9C1D" ma:contentTypeVersion="" ma:contentTypeDescription="Create a new document." ma:contentTypeScope="" ma:versionID="341fa7fabce074726f6102ec557e93bf">
  <xsd:schema xmlns:xsd="http://www.w3.org/2001/XMLSchema" xmlns:xs="http://www.w3.org/2001/XMLSchema" xmlns:p="http://schemas.microsoft.com/office/2006/metadata/properties" xmlns:ns1="http://schemas.microsoft.com/sharepoint/v3" xmlns:ns2="402ab93f-2d86-4d00-87f0-a6c8bb40d1b3" xmlns:ns3="7121a9e7-9d33-4028-946e-994fb80e8b4f" targetNamespace="http://schemas.microsoft.com/office/2006/metadata/properties" ma:root="true" ma:fieldsID="b4bd63453e32e60d0f47b773e1c295f1" ns1:_="" ns2:_="" ns3:_="">
    <xsd:import namespace="http://schemas.microsoft.com/sharepoint/v3"/>
    <xsd:import namespace="402ab93f-2d86-4d00-87f0-a6c8bb40d1b3"/>
    <xsd:import namespace="7121a9e7-9d33-4028-946e-994fb80e8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ab93f-2d86-4d00-87f0-a6c8bb40d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1a9e7-9d33-4028-946e-994fb80e8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E244CF-8751-4333-A908-B595379C6204}"/>
</file>

<file path=customXml/itemProps2.xml><?xml version="1.0" encoding="utf-8"?>
<ds:datastoreItem xmlns:ds="http://schemas.openxmlformats.org/officeDocument/2006/customXml" ds:itemID="{A31F4F27-C5A7-4831-BA63-A32D4ED0D997}"/>
</file>

<file path=customXml/itemProps3.xml><?xml version="1.0" encoding="utf-8"?>
<ds:datastoreItem xmlns:ds="http://schemas.openxmlformats.org/officeDocument/2006/customXml" ds:itemID="{66FA3264-5DDB-45D3-B514-D72AF8E83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Helen</dc:creator>
  <cp:keywords/>
  <dc:description/>
  <cp:lastModifiedBy>Bernadette Smyth</cp:lastModifiedBy>
  <cp:revision>3</cp:revision>
  <cp:lastPrinted>2016-01-06T23:11:00Z</cp:lastPrinted>
  <dcterms:created xsi:type="dcterms:W3CDTF">2020-05-01T18:49:00Z</dcterms:created>
  <dcterms:modified xsi:type="dcterms:W3CDTF">2020-05-01T21:00:00Z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0x010100E6481A10937E774F9D0F8A0DB57C9C1D</vt:lpwstr>
  </property>
</Properties>
</file>